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317" w:rsidRPr="00160D6A" w:rsidRDefault="00B10317" w:rsidP="00D40C8F">
      <w:pPr>
        <w:pStyle w:val="BodyText"/>
        <w:spacing w:after="0" w:line="331" w:lineRule="auto"/>
        <w:jc w:val="right"/>
        <w:rPr>
          <w:rFonts w:ascii="Times New Roman" w:hAnsi="Times New Roman" w:cs="Times New Roman"/>
          <w:color w:val="000000"/>
          <w:sz w:val="28"/>
        </w:rPr>
      </w:pPr>
      <w:r w:rsidRPr="00160D6A">
        <w:rPr>
          <w:rFonts w:ascii="Times New Roman" w:hAnsi="Times New Roman" w:cs="Times New Roman"/>
          <w:color w:val="000000"/>
          <w:sz w:val="28"/>
        </w:rPr>
        <w:t>ПРОЄКТ</w:t>
      </w:r>
    </w:p>
    <w:p w:rsidR="00B10317" w:rsidRPr="00160D6A" w:rsidRDefault="00B10317" w:rsidP="00D40C8F">
      <w:pPr>
        <w:jc w:val="center"/>
        <w:rPr>
          <w:sz w:val="28"/>
        </w:rPr>
      </w:pPr>
      <w:r w:rsidRPr="00160D6A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72570103" r:id="rId5"/>
        </w:object>
      </w:r>
    </w:p>
    <w:p w:rsidR="00B10317" w:rsidRPr="00160D6A" w:rsidRDefault="00B10317" w:rsidP="00D40C8F">
      <w:pPr>
        <w:pStyle w:val="Caption"/>
        <w:jc w:val="center"/>
        <w:rPr>
          <w:b/>
          <w:sz w:val="28"/>
        </w:rPr>
      </w:pPr>
      <w:r w:rsidRPr="00160D6A">
        <w:rPr>
          <w:b/>
          <w:sz w:val="28"/>
        </w:rPr>
        <w:t>УКРАЇНА</w:t>
      </w:r>
    </w:p>
    <w:p w:rsidR="00B10317" w:rsidRPr="00160D6A" w:rsidRDefault="00B10317" w:rsidP="00D40C8F">
      <w:pPr>
        <w:pStyle w:val="Heading2"/>
        <w:rPr>
          <w:sz w:val="28"/>
          <w:szCs w:val="28"/>
        </w:rPr>
      </w:pPr>
      <w:r w:rsidRPr="00160D6A">
        <w:rPr>
          <w:sz w:val="28"/>
          <w:szCs w:val="28"/>
        </w:rPr>
        <w:t>Пологівська районна рада</w:t>
      </w:r>
    </w:p>
    <w:p w:rsidR="00B10317" w:rsidRPr="00160D6A" w:rsidRDefault="00B10317" w:rsidP="00D40C8F">
      <w:pPr>
        <w:jc w:val="center"/>
        <w:rPr>
          <w:b/>
          <w:i/>
          <w:sz w:val="28"/>
          <w:szCs w:val="28"/>
        </w:rPr>
      </w:pPr>
      <w:r w:rsidRPr="00160D6A">
        <w:rPr>
          <w:b/>
          <w:i/>
          <w:sz w:val="28"/>
          <w:szCs w:val="28"/>
        </w:rPr>
        <w:t>Запорізької області</w:t>
      </w:r>
    </w:p>
    <w:p w:rsidR="00B10317" w:rsidRPr="00160D6A" w:rsidRDefault="00B10317" w:rsidP="00D40C8F">
      <w:pPr>
        <w:jc w:val="center"/>
        <w:rPr>
          <w:b/>
          <w:i/>
          <w:sz w:val="28"/>
        </w:rPr>
      </w:pPr>
      <w:r w:rsidRPr="00160D6A">
        <w:rPr>
          <w:b/>
          <w:i/>
          <w:sz w:val="28"/>
        </w:rPr>
        <w:t xml:space="preserve"> восьмого скликання</w:t>
      </w:r>
    </w:p>
    <w:p w:rsidR="00B10317" w:rsidRPr="00160D6A" w:rsidRDefault="00B10317" w:rsidP="00D40C8F">
      <w:pPr>
        <w:jc w:val="center"/>
        <w:rPr>
          <w:b/>
          <w:i/>
          <w:sz w:val="28"/>
        </w:rPr>
      </w:pPr>
      <w:r w:rsidRPr="00160D6A">
        <w:rPr>
          <w:b/>
          <w:i/>
          <w:sz w:val="28"/>
        </w:rPr>
        <w:t xml:space="preserve">   четверта  позачергова  сесія</w:t>
      </w:r>
    </w:p>
    <w:p w:rsidR="00B10317" w:rsidRPr="00160D6A" w:rsidRDefault="00B10317" w:rsidP="00D40C8F">
      <w:pPr>
        <w:pStyle w:val="Heading1"/>
        <w:jc w:val="center"/>
        <w:rPr>
          <w:i/>
        </w:rPr>
      </w:pPr>
      <w:r w:rsidRPr="00160D6A">
        <w:rPr>
          <w:i/>
        </w:rPr>
        <w:t>Р і ш е н н я</w:t>
      </w:r>
    </w:p>
    <w:p w:rsidR="00B10317" w:rsidRPr="00160D6A" w:rsidRDefault="00B10317" w:rsidP="00D40C8F"/>
    <w:p w:rsidR="00B10317" w:rsidRPr="00160D6A" w:rsidRDefault="00B10317" w:rsidP="00D40C8F">
      <w:pPr>
        <w:rPr>
          <w:sz w:val="28"/>
        </w:rPr>
      </w:pPr>
      <w:r w:rsidRPr="00160D6A">
        <w:rPr>
          <w:sz w:val="28"/>
        </w:rPr>
        <w:t>____________ 2021 року                                                                              №__</w:t>
      </w:r>
    </w:p>
    <w:p w:rsidR="00B10317" w:rsidRPr="00160D6A" w:rsidRDefault="00B10317" w:rsidP="00D40C8F">
      <w:pPr>
        <w:rPr>
          <w:sz w:val="28"/>
        </w:rPr>
      </w:pPr>
    </w:p>
    <w:p w:rsidR="00B10317" w:rsidRPr="00160D6A" w:rsidRDefault="00B10317" w:rsidP="00D40C8F">
      <w:pPr>
        <w:rPr>
          <w:sz w:val="28"/>
        </w:rPr>
      </w:pPr>
    </w:p>
    <w:p w:rsidR="00B10317" w:rsidRPr="00160D6A" w:rsidRDefault="00B10317" w:rsidP="00D40C8F">
      <w:pPr>
        <w:spacing w:line="240" w:lineRule="exact"/>
        <w:rPr>
          <w:sz w:val="28"/>
          <w:szCs w:val="28"/>
        </w:rPr>
      </w:pPr>
      <w:r w:rsidRPr="00160D6A">
        <w:rPr>
          <w:sz w:val="28"/>
          <w:szCs w:val="28"/>
        </w:rPr>
        <w:t>Про  уточнений  перелік   об’єктів</w:t>
      </w:r>
    </w:p>
    <w:p w:rsidR="00B10317" w:rsidRPr="00160D6A" w:rsidRDefault="00B10317" w:rsidP="00D40C8F">
      <w:pPr>
        <w:spacing w:line="240" w:lineRule="exact"/>
        <w:rPr>
          <w:sz w:val="28"/>
          <w:szCs w:val="28"/>
        </w:rPr>
      </w:pPr>
      <w:r w:rsidRPr="00160D6A">
        <w:rPr>
          <w:sz w:val="28"/>
          <w:szCs w:val="28"/>
        </w:rPr>
        <w:t>спільної власності територіальних</w:t>
      </w:r>
    </w:p>
    <w:p w:rsidR="00B10317" w:rsidRPr="00160D6A" w:rsidRDefault="00B10317" w:rsidP="00D40C8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громад сіл, селищ та міст</w:t>
      </w:r>
      <w:r w:rsidRPr="00160D6A">
        <w:rPr>
          <w:sz w:val="28"/>
          <w:szCs w:val="28"/>
        </w:rPr>
        <w:t xml:space="preserve"> Пологівського</w:t>
      </w:r>
    </w:p>
    <w:p w:rsidR="00B10317" w:rsidRPr="00160D6A" w:rsidRDefault="00B10317" w:rsidP="00D40C8F">
      <w:pPr>
        <w:spacing w:line="240" w:lineRule="exact"/>
        <w:rPr>
          <w:sz w:val="28"/>
          <w:szCs w:val="28"/>
        </w:rPr>
      </w:pPr>
      <w:r w:rsidRPr="00160D6A">
        <w:rPr>
          <w:sz w:val="28"/>
          <w:szCs w:val="28"/>
        </w:rPr>
        <w:t>району</w:t>
      </w:r>
    </w:p>
    <w:p w:rsidR="00B10317" w:rsidRPr="00160D6A" w:rsidRDefault="00B10317" w:rsidP="00D40C8F">
      <w:pPr>
        <w:rPr>
          <w:sz w:val="28"/>
          <w:szCs w:val="28"/>
        </w:rPr>
      </w:pPr>
    </w:p>
    <w:p w:rsidR="00B10317" w:rsidRPr="00160D6A" w:rsidRDefault="00B10317" w:rsidP="00D40C8F">
      <w:pPr>
        <w:rPr>
          <w:sz w:val="28"/>
          <w:szCs w:val="28"/>
        </w:rPr>
      </w:pPr>
      <w:r w:rsidRPr="00160D6A">
        <w:rPr>
          <w:sz w:val="28"/>
          <w:szCs w:val="28"/>
        </w:rPr>
        <w:tab/>
      </w:r>
    </w:p>
    <w:p w:rsidR="00B10317" w:rsidRPr="00160D6A" w:rsidRDefault="00B10317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ab/>
        <w:t xml:space="preserve">З метою уточнення переліку підприємств, установ, організацій, інших об’єктів, які є спільною власністю територіальних громад сіл, селищ та міст Пологівського району та перебувають в управлінні Пологівської районної ради, керуючись ст. 43, 60 та п. 10 прикінцевих та перехідних положень Закону України «Про місцеве самоврядування в Україні», Пологівська районна  рада Запорізької області в и р і ш и л а : </w:t>
      </w:r>
    </w:p>
    <w:p w:rsidR="00B10317" w:rsidRPr="00160D6A" w:rsidRDefault="00B10317" w:rsidP="00D40C8F">
      <w:pPr>
        <w:jc w:val="both"/>
        <w:rPr>
          <w:sz w:val="28"/>
          <w:szCs w:val="28"/>
        </w:rPr>
      </w:pPr>
    </w:p>
    <w:p w:rsidR="00B10317" w:rsidRPr="00160D6A" w:rsidRDefault="00B10317" w:rsidP="00D40C8F">
      <w:pPr>
        <w:ind w:firstLine="705"/>
        <w:jc w:val="both"/>
        <w:rPr>
          <w:sz w:val="28"/>
          <w:szCs w:val="28"/>
        </w:rPr>
      </w:pPr>
      <w:r w:rsidRPr="00160D6A">
        <w:rPr>
          <w:sz w:val="28"/>
          <w:szCs w:val="28"/>
        </w:rPr>
        <w:t>1. Затвердити уточнений перелік об’єктів, що є спільною власністю територіа</w:t>
      </w:r>
      <w:r>
        <w:rPr>
          <w:sz w:val="28"/>
          <w:szCs w:val="28"/>
        </w:rPr>
        <w:t>льних громад сіл, селищ та міст</w:t>
      </w:r>
      <w:r w:rsidRPr="00160D6A">
        <w:rPr>
          <w:sz w:val="28"/>
          <w:szCs w:val="28"/>
        </w:rPr>
        <w:t xml:space="preserve"> Пологівського району, управління якими відповідно до ст. 142, 143 Конституції України та Закону України «Про місцеве самоврядування в Україні» здійснює Пологівська районна рада Запорізької області  (додається).</w:t>
      </w:r>
    </w:p>
    <w:p w:rsidR="00B10317" w:rsidRPr="00160D6A" w:rsidRDefault="00B10317" w:rsidP="00D40C8F">
      <w:pPr>
        <w:ind w:firstLine="705"/>
        <w:jc w:val="both"/>
        <w:rPr>
          <w:sz w:val="28"/>
          <w:szCs w:val="28"/>
        </w:rPr>
      </w:pPr>
    </w:p>
    <w:p w:rsidR="00B10317" w:rsidRPr="00160D6A" w:rsidRDefault="00B10317" w:rsidP="00D40C8F">
      <w:pPr>
        <w:ind w:firstLine="705"/>
        <w:jc w:val="both"/>
      </w:pPr>
      <w:r w:rsidRPr="00160D6A">
        <w:rPr>
          <w:sz w:val="28"/>
          <w:szCs w:val="28"/>
        </w:rPr>
        <w:t>2. Вважати таким, що втратило чинність рішення Пологівської районної ради від  21.02.2020 року № 27 «Про  уточнений  перелік   об’єктів спільної власності територіальних громад сіл та міста Пологівського району</w:t>
      </w:r>
      <w:r w:rsidRPr="00160D6A">
        <w:t>».</w:t>
      </w:r>
    </w:p>
    <w:p w:rsidR="00B10317" w:rsidRPr="00160D6A" w:rsidRDefault="00B10317" w:rsidP="00D40C8F">
      <w:pPr>
        <w:spacing w:line="240" w:lineRule="exact"/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 </w:t>
      </w:r>
    </w:p>
    <w:p w:rsidR="00B10317" w:rsidRPr="00160D6A" w:rsidRDefault="00B10317" w:rsidP="00D40C8F">
      <w:pPr>
        <w:jc w:val="both"/>
        <w:rPr>
          <w:sz w:val="28"/>
          <w:szCs w:val="28"/>
        </w:rPr>
      </w:pPr>
    </w:p>
    <w:p w:rsidR="00B10317" w:rsidRPr="00160D6A" w:rsidRDefault="00B10317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Голова ради                                                                                  С.Г. Калашник </w:t>
      </w:r>
    </w:p>
    <w:p w:rsidR="00B10317" w:rsidRPr="00160D6A" w:rsidRDefault="00B10317" w:rsidP="00D40C8F">
      <w:pPr>
        <w:jc w:val="both"/>
        <w:rPr>
          <w:sz w:val="28"/>
          <w:szCs w:val="28"/>
        </w:rPr>
      </w:pPr>
    </w:p>
    <w:p w:rsidR="00B10317" w:rsidRPr="00160D6A" w:rsidRDefault="00B10317" w:rsidP="00D40C8F">
      <w:pPr>
        <w:jc w:val="both"/>
        <w:rPr>
          <w:sz w:val="28"/>
          <w:szCs w:val="28"/>
        </w:rPr>
      </w:pPr>
    </w:p>
    <w:p w:rsidR="00B10317" w:rsidRPr="00160D6A" w:rsidRDefault="00B10317" w:rsidP="00D40C8F">
      <w:pPr>
        <w:spacing w:line="240" w:lineRule="exact"/>
        <w:jc w:val="both"/>
        <w:rPr>
          <w:sz w:val="22"/>
          <w:szCs w:val="22"/>
        </w:rPr>
      </w:pPr>
      <w:r w:rsidRPr="00160D6A">
        <w:rPr>
          <w:sz w:val="22"/>
          <w:szCs w:val="22"/>
        </w:rPr>
        <w:t xml:space="preserve">Проєкт рішення підготовлений </w:t>
      </w:r>
    </w:p>
    <w:p w:rsidR="00B10317" w:rsidRPr="00160D6A" w:rsidRDefault="00B10317" w:rsidP="00D40C8F">
      <w:pPr>
        <w:spacing w:line="240" w:lineRule="exact"/>
        <w:jc w:val="both"/>
        <w:rPr>
          <w:sz w:val="22"/>
          <w:szCs w:val="22"/>
        </w:rPr>
      </w:pPr>
      <w:r w:rsidRPr="00160D6A">
        <w:rPr>
          <w:sz w:val="22"/>
          <w:szCs w:val="22"/>
        </w:rPr>
        <w:t>відділом організаційної роботи</w:t>
      </w:r>
    </w:p>
    <w:p w:rsidR="00B10317" w:rsidRPr="00160D6A" w:rsidRDefault="00B10317" w:rsidP="00D40C8F">
      <w:pPr>
        <w:spacing w:line="240" w:lineRule="exact"/>
        <w:jc w:val="both"/>
        <w:rPr>
          <w:sz w:val="22"/>
          <w:szCs w:val="22"/>
        </w:rPr>
      </w:pPr>
      <w:r w:rsidRPr="00160D6A">
        <w:rPr>
          <w:sz w:val="22"/>
          <w:szCs w:val="22"/>
        </w:rPr>
        <w:t>виконавчого апарату районної ради</w:t>
      </w:r>
    </w:p>
    <w:p w:rsidR="00B10317" w:rsidRPr="00160D6A" w:rsidRDefault="00B10317" w:rsidP="00D40C8F">
      <w:pPr>
        <w:spacing w:line="240" w:lineRule="exact"/>
        <w:jc w:val="both"/>
        <w:rPr>
          <w:sz w:val="22"/>
          <w:szCs w:val="22"/>
        </w:rPr>
      </w:pPr>
      <w:r w:rsidRPr="00160D6A">
        <w:rPr>
          <w:sz w:val="22"/>
          <w:szCs w:val="22"/>
        </w:rPr>
        <w:t xml:space="preserve">  </w:t>
      </w:r>
    </w:p>
    <w:p w:rsidR="00B10317" w:rsidRPr="00160D6A" w:rsidRDefault="00B10317" w:rsidP="00D40C8F">
      <w:pPr>
        <w:spacing w:line="240" w:lineRule="exact"/>
        <w:jc w:val="both"/>
        <w:rPr>
          <w:sz w:val="22"/>
          <w:szCs w:val="22"/>
        </w:rPr>
      </w:pPr>
      <w:r w:rsidRPr="00160D6A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B10317" w:rsidRPr="004C707B" w:rsidRDefault="00B10317" w:rsidP="004C707B">
      <w:pPr>
        <w:spacing w:line="240" w:lineRule="exact"/>
        <w:jc w:val="both"/>
        <w:rPr>
          <w:sz w:val="22"/>
          <w:szCs w:val="22"/>
        </w:rPr>
      </w:pPr>
      <w:r w:rsidRPr="00160D6A">
        <w:rPr>
          <w:sz w:val="22"/>
          <w:szCs w:val="22"/>
        </w:rPr>
        <w:t>Аркуш погодження додається</w:t>
      </w:r>
    </w:p>
    <w:p w:rsidR="00B10317" w:rsidRPr="00160D6A" w:rsidRDefault="00B10317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                                                                                                  Додаток </w:t>
      </w:r>
    </w:p>
    <w:p w:rsidR="00B10317" w:rsidRPr="00160D6A" w:rsidRDefault="00B10317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  <w:t>до рішення  районної ради</w:t>
      </w:r>
    </w:p>
    <w:p w:rsidR="00B10317" w:rsidRPr="00160D6A" w:rsidRDefault="00B10317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  <w:t>від ________ 2021 р. № ___</w:t>
      </w:r>
    </w:p>
    <w:p w:rsidR="00B10317" w:rsidRPr="00160D6A" w:rsidRDefault="00B10317" w:rsidP="00D40C8F">
      <w:pPr>
        <w:jc w:val="both"/>
        <w:rPr>
          <w:b/>
          <w:sz w:val="28"/>
          <w:szCs w:val="28"/>
        </w:rPr>
      </w:pPr>
    </w:p>
    <w:p w:rsidR="00B10317" w:rsidRPr="00160D6A" w:rsidRDefault="00B10317" w:rsidP="00D40C8F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 xml:space="preserve">П Е Р Е Л І К </w:t>
      </w:r>
    </w:p>
    <w:p w:rsidR="00B10317" w:rsidRPr="00160D6A" w:rsidRDefault="00B10317" w:rsidP="00D40C8F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 xml:space="preserve">об’єктів спільної власності територіальних громад сіл, селищ та міст </w:t>
      </w:r>
    </w:p>
    <w:p w:rsidR="00B10317" w:rsidRPr="00160D6A" w:rsidRDefault="00B10317" w:rsidP="00D40C8F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>Пологівського району</w:t>
      </w:r>
    </w:p>
    <w:p w:rsidR="00B10317" w:rsidRPr="00160D6A" w:rsidRDefault="00B10317" w:rsidP="00D40C8F">
      <w:pPr>
        <w:jc w:val="center"/>
        <w:rPr>
          <w:sz w:val="28"/>
          <w:szCs w:val="28"/>
        </w:rPr>
      </w:pPr>
    </w:p>
    <w:p w:rsidR="00B10317" w:rsidRPr="00160D6A" w:rsidRDefault="00B10317" w:rsidP="00D40C8F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160D6A">
        <w:rPr>
          <w:b/>
          <w:bCs/>
          <w:i/>
          <w:iCs/>
          <w:sz w:val="28"/>
          <w:szCs w:val="28"/>
          <w:u w:val="single"/>
        </w:rPr>
        <w:t>Комунальні підприємства</w:t>
      </w:r>
      <w:r>
        <w:rPr>
          <w:b/>
          <w:bCs/>
          <w:i/>
          <w:iCs/>
          <w:sz w:val="28"/>
          <w:szCs w:val="28"/>
          <w:u w:val="single"/>
        </w:rPr>
        <w:t xml:space="preserve"> та установи</w:t>
      </w:r>
    </w:p>
    <w:p w:rsidR="00B10317" w:rsidRPr="00160D6A" w:rsidRDefault="00B10317" w:rsidP="00D40C8F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B10317" w:rsidRPr="0055320A" w:rsidRDefault="00B10317" w:rsidP="0055320A">
      <w:pPr>
        <w:pStyle w:val="BodyText"/>
        <w:spacing w:after="0" w:line="240" w:lineRule="auto"/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1. Комунальне підприємство «Центральна районна аптека № 39» Пологівської районної ради (</w:t>
      </w:r>
      <w:r w:rsidRPr="004C707B">
        <w:rPr>
          <w:sz w:val="28"/>
          <w:szCs w:val="28"/>
        </w:rPr>
        <w:t>70600, Запорізька обл., Пологівський р-н, місто Пологи</w:t>
      </w:r>
      <w:r>
        <w:rPr>
          <w:sz w:val="28"/>
          <w:szCs w:val="28"/>
        </w:rPr>
        <w:t>,</w:t>
      </w:r>
      <w:r w:rsidRPr="004C707B">
        <w:rPr>
          <w:sz w:val="28"/>
          <w:szCs w:val="28"/>
        </w:rPr>
        <w:t xml:space="preserve"> </w:t>
      </w:r>
      <w:r>
        <w:rPr>
          <w:sz w:val="28"/>
          <w:szCs w:val="28"/>
        </w:rPr>
        <w:t>провулок</w:t>
      </w:r>
      <w:r w:rsidRPr="0055320A">
        <w:rPr>
          <w:sz w:val="28"/>
          <w:szCs w:val="28"/>
        </w:rPr>
        <w:t xml:space="preserve"> Станційний, </w:t>
      </w:r>
      <w:r>
        <w:rPr>
          <w:sz w:val="28"/>
          <w:szCs w:val="28"/>
        </w:rPr>
        <w:t xml:space="preserve">будинок </w:t>
      </w:r>
      <w:r w:rsidRPr="0055320A">
        <w:rPr>
          <w:sz w:val="28"/>
          <w:szCs w:val="28"/>
        </w:rPr>
        <w:t>17)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B10317" w:rsidRPr="0055320A" w:rsidRDefault="00B10317" w:rsidP="0055320A">
      <w:pPr>
        <w:pStyle w:val="BodyText"/>
        <w:spacing w:after="0" w:line="240" w:lineRule="auto"/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2. Комунальне підприємство «Пологівська друкарня» Пологівської районної ради Запорізької області (</w:t>
      </w:r>
      <w:r w:rsidRPr="004C707B">
        <w:rPr>
          <w:sz w:val="28"/>
          <w:szCs w:val="28"/>
        </w:rPr>
        <w:t>70608, Запорізька обл., Пологівський р-н, місто Пологи,</w:t>
      </w:r>
      <w:r>
        <w:rPr>
          <w:sz w:val="28"/>
          <w:szCs w:val="28"/>
        </w:rPr>
        <w:t xml:space="preserve"> вулиця</w:t>
      </w:r>
      <w:r w:rsidRPr="0055320A">
        <w:rPr>
          <w:sz w:val="28"/>
          <w:szCs w:val="28"/>
        </w:rPr>
        <w:t xml:space="preserve"> Єдності, </w:t>
      </w:r>
      <w:r>
        <w:rPr>
          <w:sz w:val="28"/>
          <w:szCs w:val="28"/>
        </w:rPr>
        <w:t xml:space="preserve">будинок </w:t>
      </w:r>
      <w:r w:rsidRPr="0055320A">
        <w:rPr>
          <w:sz w:val="28"/>
          <w:szCs w:val="28"/>
        </w:rPr>
        <w:t>38).</w:t>
      </w:r>
    </w:p>
    <w:p w:rsidR="00B10317" w:rsidRPr="0055320A" w:rsidRDefault="00B10317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3. Комунальне підприємство «</w:t>
      </w:r>
      <w:r>
        <w:rPr>
          <w:sz w:val="28"/>
          <w:szCs w:val="28"/>
        </w:rPr>
        <w:t>Пологівське радіомовлення»</w:t>
      </w:r>
      <w:r w:rsidRPr="0055320A">
        <w:rPr>
          <w:sz w:val="28"/>
          <w:szCs w:val="28"/>
        </w:rPr>
        <w:t xml:space="preserve"> Пологівської районної ради Запорізької області (</w:t>
      </w:r>
      <w:r w:rsidRPr="004C707B">
        <w:rPr>
          <w:sz w:val="28"/>
          <w:szCs w:val="28"/>
        </w:rPr>
        <w:t>70600, Запорізька обл., Пологівський р-н, місто Пологи</w:t>
      </w:r>
      <w:r>
        <w:rPr>
          <w:sz w:val="28"/>
          <w:szCs w:val="28"/>
        </w:rPr>
        <w:t>,</w:t>
      </w:r>
      <w:r w:rsidRPr="004C707B">
        <w:rPr>
          <w:sz w:val="28"/>
          <w:szCs w:val="28"/>
        </w:rPr>
        <w:t xml:space="preserve"> </w:t>
      </w:r>
      <w:r w:rsidRPr="0055320A">
        <w:rPr>
          <w:sz w:val="28"/>
          <w:szCs w:val="28"/>
        </w:rPr>
        <w:t>ву</w:t>
      </w:r>
      <w:r>
        <w:rPr>
          <w:sz w:val="28"/>
          <w:szCs w:val="28"/>
        </w:rPr>
        <w:t>лиця</w:t>
      </w:r>
      <w:r w:rsidRPr="0055320A">
        <w:rPr>
          <w:sz w:val="28"/>
          <w:szCs w:val="28"/>
        </w:rPr>
        <w:t xml:space="preserve"> Єдності, </w:t>
      </w:r>
      <w:r>
        <w:rPr>
          <w:sz w:val="28"/>
          <w:szCs w:val="28"/>
        </w:rPr>
        <w:t xml:space="preserve">будинок </w:t>
      </w:r>
      <w:r w:rsidRPr="0055320A">
        <w:rPr>
          <w:sz w:val="28"/>
          <w:szCs w:val="28"/>
        </w:rPr>
        <w:t>38)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 </w:t>
      </w:r>
    </w:p>
    <w:p w:rsidR="00B10317" w:rsidRPr="0055320A" w:rsidRDefault="00B10317" w:rsidP="005532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20A">
        <w:rPr>
          <w:sz w:val="28"/>
          <w:szCs w:val="28"/>
        </w:rPr>
        <w:t xml:space="preserve">4. Балочкинська загальноосвітня </w:t>
      </w:r>
      <w:r w:rsidRPr="0055320A">
        <w:rPr>
          <w:rFonts w:ascii="Times New Roman" w:hAnsi="Times New Roman" w:cs="Times New Roman"/>
          <w:sz w:val="28"/>
          <w:szCs w:val="28"/>
        </w:rPr>
        <w:t xml:space="preserve">школа </w:t>
      </w:r>
      <w:r w:rsidRPr="005532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320A">
        <w:rPr>
          <w:rFonts w:ascii="Times New Roman" w:hAnsi="Times New Roman" w:cs="Times New Roman"/>
          <w:sz w:val="28"/>
          <w:szCs w:val="28"/>
        </w:rPr>
        <w:t>-</w:t>
      </w:r>
      <w:r w:rsidRPr="0055320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320A">
        <w:rPr>
          <w:rFonts w:ascii="Times New Roman" w:hAnsi="Times New Roman" w:cs="Times New Roman"/>
          <w:sz w:val="28"/>
          <w:szCs w:val="28"/>
        </w:rPr>
        <w:t xml:space="preserve"> ступенів Пологівської районної ради Запорізької області (</w:t>
      </w:r>
      <w:r w:rsidRPr="0055320A">
        <w:rPr>
          <w:rFonts w:ascii="Times New Roman" w:hAnsi="Times New Roman" w:cs="Times New Roman"/>
          <w:sz w:val="28"/>
          <w:szCs w:val="28"/>
        </w:rPr>
        <w:tab/>
        <w:t xml:space="preserve">70623, Запорізька обл., Пологівський район, село Балочки, </w:t>
      </w:r>
      <w:r>
        <w:rPr>
          <w:rFonts w:ascii="Times New Roman" w:hAnsi="Times New Roman" w:cs="Times New Roman"/>
          <w:sz w:val="28"/>
          <w:szCs w:val="28"/>
        </w:rPr>
        <w:t>вулиця Л</w:t>
      </w:r>
      <w:r w:rsidRPr="0055320A">
        <w:rPr>
          <w:rFonts w:ascii="Times New Roman" w:hAnsi="Times New Roman" w:cs="Times New Roman"/>
          <w:sz w:val="28"/>
          <w:szCs w:val="28"/>
        </w:rPr>
        <w:t>еніна, будинок 4)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 </w:t>
      </w:r>
    </w:p>
    <w:p w:rsidR="00B10317" w:rsidRPr="0055320A" w:rsidRDefault="00B10317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5. Комунальне підприємство «Центральна районна аптека № 48» Куйбишевської районної ради Запорізької обла</w:t>
      </w:r>
      <w:r>
        <w:rPr>
          <w:sz w:val="28"/>
          <w:szCs w:val="28"/>
        </w:rPr>
        <w:t>сті (</w:t>
      </w:r>
      <w:r w:rsidRPr="007F36BD">
        <w:rPr>
          <w:rFonts w:ascii="Times New Roman" w:hAnsi="Times New Roman" w:cs="Times New Roman"/>
          <w:sz w:val="28"/>
          <w:szCs w:val="28"/>
        </w:rPr>
        <w:t xml:space="preserve">71001, Запорізька обл., Більмацький район, селище міського типу Більмак, </w:t>
      </w:r>
      <w:r>
        <w:rPr>
          <w:rFonts w:ascii="Times New Roman" w:hAnsi="Times New Roman" w:cs="Times New Roman"/>
          <w:sz w:val="28"/>
          <w:szCs w:val="28"/>
        </w:rPr>
        <w:t>вулиця Л</w:t>
      </w:r>
      <w:r w:rsidRPr="007F36BD">
        <w:rPr>
          <w:rFonts w:ascii="Times New Roman" w:hAnsi="Times New Roman" w:cs="Times New Roman"/>
          <w:sz w:val="28"/>
          <w:szCs w:val="28"/>
        </w:rPr>
        <w:t>еніна, будинок 26 А</w:t>
      </w:r>
      <w:r w:rsidRPr="0055320A">
        <w:rPr>
          <w:sz w:val="28"/>
          <w:szCs w:val="28"/>
        </w:rPr>
        <w:t>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B10317" w:rsidRPr="0055320A" w:rsidRDefault="00B10317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6. Комунальна установа «Більмацький районний методичний кабінет» Більмацької районної ради Запорізької області (</w:t>
      </w:r>
      <w:r w:rsidRPr="007F36BD">
        <w:rPr>
          <w:rFonts w:ascii="Times New Roman" w:hAnsi="Times New Roman" w:cs="Times New Roman"/>
          <w:sz w:val="28"/>
          <w:szCs w:val="28"/>
        </w:rPr>
        <w:t xml:space="preserve">71001, Запорізька обл., Більмацький район, селище міського типу Більмак, </w:t>
      </w:r>
      <w:r>
        <w:rPr>
          <w:rFonts w:ascii="Times New Roman" w:hAnsi="Times New Roman" w:cs="Times New Roman"/>
          <w:sz w:val="28"/>
          <w:szCs w:val="28"/>
        </w:rPr>
        <w:t>вулиця Ц</w:t>
      </w:r>
      <w:r w:rsidRPr="007F36BD">
        <w:rPr>
          <w:rFonts w:ascii="Times New Roman" w:hAnsi="Times New Roman" w:cs="Times New Roman"/>
          <w:sz w:val="28"/>
          <w:szCs w:val="28"/>
        </w:rPr>
        <w:t>ентральна, будинок 52</w:t>
      </w:r>
      <w:r w:rsidRPr="0055320A">
        <w:rPr>
          <w:sz w:val="28"/>
          <w:szCs w:val="28"/>
        </w:rPr>
        <w:t>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B10317" w:rsidRPr="0055320A" w:rsidRDefault="00B10317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7. Куйбишевський дитячий оздоровчий заклад «Росинка» (</w:t>
      </w:r>
      <w:r w:rsidRPr="007F36BD">
        <w:rPr>
          <w:rFonts w:ascii="Times New Roman" w:hAnsi="Times New Roman" w:cs="Times New Roman"/>
          <w:sz w:val="28"/>
          <w:szCs w:val="28"/>
        </w:rPr>
        <w:t>71001, Запорізька обл., Більмацький район, селище міського типу Більмак, п</w:t>
      </w:r>
      <w:r>
        <w:rPr>
          <w:rFonts w:ascii="Times New Roman" w:hAnsi="Times New Roman" w:cs="Times New Roman"/>
          <w:sz w:val="28"/>
          <w:szCs w:val="28"/>
        </w:rPr>
        <w:t xml:space="preserve">ровулок </w:t>
      </w:r>
      <w:r w:rsidRPr="007F36BD">
        <w:rPr>
          <w:rFonts w:ascii="Times New Roman" w:hAnsi="Times New Roman" w:cs="Times New Roman"/>
          <w:sz w:val="28"/>
          <w:szCs w:val="28"/>
        </w:rPr>
        <w:t>Пролетарський, будинок 7</w:t>
      </w:r>
      <w:r w:rsidRPr="0055320A">
        <w:rPr>
          <w:sz w:val="28"/>
          <w:szCs w:val="28"/>
        </w:rPr>
        <w:t xml:space="preserve">). </w:t>
      </w:r>
    </w:p>
    <w:p w:rsidR="00B10317" w:rsidRPr="0055320A" w:rsidRDefault="00B10317" w:rsidP="0055320A">
      <w:p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5320A">
        <w:rPr>
          <w:sz w:val="28"/>
          <w:szCs w:val="28"/>
        </w:rPr>
        <w:tab/>
        <w:t xml:space="preserve">8. 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Комунальне підприємство «Оріхівська районна друкарня» Оріхівської районної ради Запорізької області (70500, </w:t>
      </w:r>
      <w:r>
        <w:rPr>
          <w:rFonts w:ascii="Times New Roman" w:hAnsi="Times New Roman" w:cs="Times New Roman"/>
          <w:sz w:val="28"/>
          <w:szCs w:val="28"/>
          <w:lang w:eastAsia="uk-UA"/>
        </w:rPr>
        <w:t>Запорізька обл., Оріхівський район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, місто Оріхів, </w:t>
      </w:r>
      <w:r>
        <w:rPr>
          <w:rFonts w:ascii="Times New Roman" w:hAnsi="Times New Roman" w:cs="Times New Roman"/>
          <w:sz w:val="28"/>
          <w:szCs w:val="28"/>
          <w:lang w:eastAsia="uk-UA"/>
        </w:rPr>
        <w:t>вулиця Л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енінградських курсантів, будинок 25)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B10317" w:rsidRPr="0055320A" w:rsidRDefault="00B10317" w:rsidP="0055320A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5320A">
        <w:rPr>
          <w:rFonts w:ascii="Times New Roman" w:hAnsi="Times New Roman" w:cs="Times New Roman"/>
          <w:sz w:val="28"/>
          <w:szCs w:val="28"/>
          <w:lang w:eastAsia="uk-UA"/>
        </w:rPr>
        <w:t>9. Комунальне підприємство «Редакція радіомовлення «Радіо Оріхівщини» Оріхівської районної ради Запорізької област</w:t>
      </w:r>
      <w:r>
        <w:rPr>
          <w:rFonts w:ascii="Times New Roman" w:hAnsi="Times New Roman" w:cs="Times New Roman"/>
          <w:sz w:val="28"/>
          <w:szCs w:val="28"/>
          <w:lang w:eastAsia="uk-UA"/>
        </w:rPr>
        <w:t>і (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>70500,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Запорізька обл., Оріхівський райо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 xml:space="preserve">н, місто Оріхів, </w:t>
      </w:r>
      <w:r>
        <w:rPr>
          <w:rFonts w:ascii="Times New Roman" w:hAnsi="Times New Roman" w:cs="Times New Roman"/>
          <w:sz w:val="28"/>
          <w:szCs w:val="28"/>
          <w:lang w:eastAsia="uk-UA"/>
        </w:rPr>
        <w:t>вулиця Л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>енінградських курсантів, будинок 25</w:t>
      </w:r>
      <w:r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B10317" w:rsidRPr="0055320A" w:rsidRDefault="00B10317" w:rsidP="0055320A">
      <w:pPr>
        <w:ind w:firstLine="708"/>
        <w:jc w:val="both"/>
        <w:rPr>
          <w:sz w:val="28"/>
          <w:szCs w:val="28"/>
        </w:rPr>
      </w:pP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10. </w:t>
      </w:r>
      <w:r>
        <w:rPr>
          <w:rFonts w:ascii="Times New Roman" w:hAnsi="Times New Roman" w:cs="Times New Roman"/>
          <w:sz w:val="28"/>
          <w:szCs w:val="28"/>
          <w:lang w:eastAsia="uk-UA"/>
        </w:rPr>
        <w:t>Комунальна установа «Т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>ериторіальний центр соціального обслуговува</w:t>
      </w:r>
      <w:r>
        <w:rPr>
          <w:rFonts w:ascii="Times New Roman" w:hAnsi="Times New Roman" w:cs="Times New Roman"/>
          <w:sz w:val="28"/>
          <w:szCs w:val="28"/>
          <w:lang w:eastAsia="uk-UA"/>
        </w:rPr>
        <w:t>ння (надання соціальних послуг)» О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 xml:space="preserve">ріхівської районної ради </w:t>
      </w:r>
      <w:r>
        <w:rPr>
          <w:rFonts w:ascii="Times New Roman" w:hAnsi="Times New Roman" w:cs="Times New Roman"/>
          <w:sz w:val="28"/>
          <w:szCs w:val="28"/>
          <w:lang w:eastAsia="uk-UA"/>
        </w:rPr>
        <w:t>З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 xml:space="preserve">апорізької області 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>(</w:t>
      </w:r>
      <w:r w:rsidRPr="00E2132C">
        <w:rPr>
          <w:rFonts w:ascii="Times New Roman" w:hAnsi="Times New Roman" w:cs="Times New Roman"/>
          <w:sz w:val="28"/>
          <w:szCs w:val="28"/>
        </w:rPr>
        <w:t>70500,</w:t>
      </w:r>
      <w:r>
        <w:rPr>
          <w:rFonts w:ascii="Times New Roman" w:hAnsi="Times New Roman" w:cs="Times New Roman"/>
          <w:sz w:val="28"/>
          <w:szCs w:val="28"/>
        </w:rPr>
        <w:t xml:space="preserve"> Запорізька обл., Оріхівський район</w:t>
      </w:r>
      <w:r w:rsidRPr="00E2132C">
        <w:rPr>
          <w:rFonts w:ascii="Times New Roman" w:hAnsi="Times New Roman" w:cs="Times New Roman"/>
          <w:sz w:val="28"/>
          <w:szCs w:val="28"/>
        </w:rPr>
        <w:t xml:space="preserve">, місто Оріхів, </w:t>
      </w:r>
      <w:r>
        <w:rPr>
          <w:rFonts w:ascii="Times New Roman" w:hAnsi="Times New Roman" w:cs="Times New Roman"/>
          <w:sz w:val="28"/>
          <w:szCs w:val="28"/>
        </w:rPr>
        <w:t>вулиця Академіка В</w:t>
      </w:r>
      <w:r w:rsidRPr="00E2132C">
        <w:rPr>
          <w:rFonts w:ascii="Times New Roman" w:hAnsi="Times New Roman" w:cs="Times New Roman"/>
          <w:sz w:val="28"/>
          <w:szCs w:val="28"/>
        </w:rPr>
        <w:t>ернадського, будинок 46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)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B10317" w:rsidRPr="0055320A" w:rsidRDefault="00B10317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11. Комунальне некомерційне підприємство «Молочанська районна лікарня» Токмацької районної ради</w:t>
      </w:r>
      <w:r>
        <w:rPr>
          <w:sz w:val="28"/>
          <w:szCs w:val="28"/>
        </w:rPr>
        <w:t xml:space="preserve"> (</w:t>
      </w:r>
      <w:r w:rsidRPr="00E2132C">
        <w:rPr>
          <w:rFonts w:ascii="Times New Roman" w:hAnsi="Times New Roman" w:cs="Times New Roman"/>
          <w:sz w:val="28"/>
          <w:szCs w:val="28"/>
        </w:rPr>
        <w:t>71716, Запорізька область, м. Молочанськ, вул. Шевченка, буд. 45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5320A">
        <w:rPr>
          <w:sz w:val="28"/>
          <w:szCs w:val="28"/>
        </w:rPr>
        <w:t xml:space="preserve"> </w:t>
      </w:r>
      <w:r>
        <w:rPr>
          <w:sz w:val="28"/>
          <w:szCs w:val="28"/>
        </w:rPr>
        <w:t>(в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B10317" w:rsidRDefault="00B10317" w:rsidP="0055320A">
      <w:pPr>
        <w:ind w:firstLine="708"/>
        <w:jc w:val="both"/>
        <w:rPr>
          <w:sz w:val="28"/>
          <w:szCs w:val="28"/>
        </w:rPr>
      </w:pPr>
      <w:r w:rsidRPr="004C707B">
        <w:rPr>
          <w:sz w:val="28"/>
          <w:szCs w:val="28"/>
        </w:rPr>
        <w:t xml:space="preserve">12. </w:t>
      </w:r>
      <w:r w:rsidRPr="0055320A">
        <w:rPr>
          <w:sz w:val="28"/>
          <w:szCs w:val="28"/>
        </w:rPr>
        <w:t>Комунальна установа «Районний методичний кабінет» Пологівської район</w:t>
      </w:r>
      <w:r>
        <w:rPr>
          <w:sz w:val="28"/>
          <w:szCs w:val="28"/>
        </w:rPr>
        <w:t>ної ради Запорізької області (</w:t>
      </w:r>
      <w:r w:rsidRPr="0055320A">
        <w:rPr>
          <w:sz w:val="28"/>
          <w:szCs w:val="28"/>
        </w:rPr>
        <w:t>7171</w:t>
      </w:r>
      <w:r>
        <w:rPr>
          <w:sz w:val="28"/>
          <w:szCs w:val="28"/>
        </w:rPr>
        <w:t>6, Запорізька область, м. Молочанськ, вул.  Леніна</w:t>
      </w:r>
      <w:r w:rsidRPr="0055320A">
        <w:rPr>
          <w:sz w:val="28"/>
          <w:szCs w:val="28"/>
        </w:rPr>
        <w:t xml:space="preserve">, </w:t>
      </w:r>
      <w:r>
        <w:rPr>
          <w:sz w:val="28"/>
          <w:szCs w:val="28"/>
        </w:rPr>
        <w:t>34</w:t>
      </w:r>
      <w:r w:rsidRPr="0055320A">
        <w:rPr>
          <w:sz w:val="28"/>
          <w:szCs w:val="28"/>
        </w:rPr>
        <w:t>).</w:t>
      </w:r>
    </w:p>
    <w:p w:rsidR="00B10317" w:rsidRDefault="00B10317" w:rsidP="0055320A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B10317" w:rsidRPr="00193395" w:rsidRDefault="00B10317" w:rsidP="00193395">
      <w:pPr>
        <w:ind w:firstLine="708"/>
        <w:jc w:val="center"/>
        <w:rPr>
          <w:b/>
          <w:i/>
          <w:sz w:val="28"/>
          <w:szCs w:val="28"/>
          <w:u w:val="single"/>
        </w:rPr>
      </w:pPr>
      <w:r w:rsidRPr="00193395">
        <w:rPr>
          <w:b/>
          <w:i/>
          <w:sz w:val="28"/>
          <w:szCs w:val="28"/>
          <w:u w:val="single"/>
        </w:rPr>
        <w:t>Нерухоме майно</w:t>
      </w:r>
    </w:p>
    <w:p w:rsidR="00B10317" w:rsidRPr="0055320A" w:rsidRDefault="00B10317" w:rsidP="0055320A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B10317" w:rsidRPr="0055320A" w:rsidRDefault="00B10317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13. Адміністративна будівля за адресою: 70608, м. Пологи, вул. Єдності, 32.</w:t>
      </w:r>
    </w:p>
    <w:p w:rsidR="00B10317" w:rsidRPr="00160D6A" w:rsidRDefault="00B10317" w:rsidP="00D40C8F">
      <w:pPr>
        <w:ind w:firstLine="708"/>
        <w:jc w:val="both"/>
        <w:rPr>
          <w:sz w:val="28"/>
          <w:szCs w:val="28"/>
        </w:rPr>
      </w:pPr>
    </w:p>
    <w:p w:rsidR="00B10317" w:rsidRPr="00160D6A" w:rsidRDefault="00B10317" w:rsidP="00D40C8F">
      <w:pPr>
        <w:jc w:val="both"/>
        <w:rPr>
          <w:sz w:val="28"/>
          <w:szCs w:val="28"/>
        </w:rPr>
      </w:pPr>
    </w:p>
    <w:p w:rsidR="00B10317" w:rsidRPr="00160D6A" w:rsidRDefault="00B10317" w:rsidP="00D40C8F">
      <w:pPr>
        <w:jc w:val="both"/>
        <w:rPr>
          <w:sz w:val="28"/>
          <w:szCs w:val="28"/>
        </w:rPr>
      </w:pPr>
    </w:p>
    <w:p w:rsidR="00B10317" w:rsidRPr="00160D6A" w:rsidRDefault="00B10317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Головний спеціаліст </w:t>
      </w:r>
    </w:p>
    <w:p w:rsidR="00B10317" w:rsidRPr="00160D6A" w:rsidRDefault="00B10317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відділу організаційної роботи </w:t>
      </w:r>
    </w:p>
    <w:p w:rsidR="00B10317" w:rsidRPr="00160D6A" w:rsidRDefault="00B10317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>виконавчого апарату                                                                  В.В. Кошель</w:t>
      </w: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p w:rsidR="00B10317" w:rsidRDefault="00B10317" w:rsidP="00D40C8F">
      <w:pPr>
        <w:jc w:val="both"/>
      </w:pPr>
    </w:p>
    <w:p w:rsidR="00B10317" w:rsidRDefault="00B10317" w:rsidP="00D40C8F">
      <w:pPr>
        <w:jc w:val="both"/>
      </w:pPr>
    </w:p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Default="00B10317" w:rsidP="001F616A"/>
    <w:p w:rsidR="00B10317" w:rsidRPr="006F653F" w:rsidRDefault="00B10317" w:rsidP="001F616A"/>
    <w:p w:rsidR="00B10317" w:rsidRPr="006F653F" w:rsidRDefault="00B10317" w:rsidP="001F616A">
      <w:pPr>
        <w:jc w:val="both"/>
      </w:pPr>
    </w:p>
    <w:p w:rsidR="00B10317" w:rsidRPr="00A91927" w:rsidRDefault="00B10317" w:rsidP="001F616A">
      <w:pPr>
        <w:ind w:firstLine="708"/>
        <w:jc w:val="center"/>
        <w:rPr>
          <w:b/>
          <w:sz w:val="28"/>
          <w:szCs w:val="28"/>
        </w:rPr>
      </w:pPr>
      <w:r w:rsidRPr="00A91927">
        <w:rPr>
          <w:b/>
          <w:sz w:val="28"/>
          <w:szCs w:val="28"/>
        </w:rPr>
        <w:t xml:space="preserve">Пояснювальна записка </w:t>
      </w:r>
    </w:p>
    <w:p w:rsidR="00B10317" w:rsidRPr="00A91927" w:rsidRDefault="00B10317" w:rsidP="001F616A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A91927">
        <w:rPr>
          <w:b/>
          <w:sz w:val="28"/>
          <w:szCs w:val="28"/>
        </w:rPr>
        <w:t xml:space="preserve">до проєкту рішення районної ради </w:t>
      </w:r>
    </w:p>
    <w:p w:rsidR="00B10317" w:rsidRPr="00A91927" w:rsidRDefault="00B10317" w:rsidP="001F616A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B10317" w:rsidRPr="00A91927" w:rsidRDefault="00B10317" w:rsidP="001F616A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B10317" w:rsidRDefault="00B10317" w:rsidP="001F616A">
      <w:pPr>
        <w:spacing w:line="240" w:lineRule="exact"/>
        <w:jc w:val="center"/>
        <w:rPr>
          <w:sz w:val="28"/>
          <w:szCs w:val="28"/>
        </w:rPr>
      </w:pPr>
      <w:r w:rsidRPr="00A91927">
        <w:rPr>
          <w:sz w:val="28"/>
          <w:szCs w:val="28"/>
        </w:rPr>
        <w:t>«</w:t>
      </w:r>
      <w:r w:rsidRPr="00160D6A">
        <w:rPr>
          <w:sz w:val="28"/>
          <w:szCs w:val="28"/>
        </w:rPr>
        <w:t>Про  уточнений  перелік   об’єктів</w:t>
      </w:r>
      <w:r>
        <w:rPr>
          <w:sz w:val="28"/>
          <w:szCs w:val="28"/>
        </w:rPr>
        <w:t xml:space="preserve"> </w:t>
      </w:r>
      <w:r w:rsidRPr="00160D6A">
        <w:rPr>
          <w:sz w:val="28"/>
          <w:szCs w:val="28"/>
        </w:rPr>
        <w:t>спільної власності територіальних</w:t>
      </w:r>
      <w:r>
        <w:rPr>
          <w:sz w:val="28"/>
          <w:szCs w:val="28"/>
        </w:rPr>
        <w:t xml:space="preserve"> громад сіл, селищ та міст </w:t>
      </w:r>
      <w:r w:rsidRPr="00160D6A">
        <w:rPr>
          <w:sz w:val="28"/>
          <w:szCs w:val="28"/>
        </w:rPr>
        <w:t xml:space="preserve"> Пологівського</w:t>
      </w:r>
      <w:r>
        <w:rPr>
          <w:sz w:val="28"/>
          <w:szCs w:val="28"/>
        </w:rPr>
        <w:t xml:space="preserve"> </w:t>
      </w:r>
      <w:r w:rsidRPr="00160D6A">
        <w:rPr>
          <w:sz w:val="28"/>
          <w:szCs w:val="28"/>
        </w:rPr>
        <w:t>району</w:t>
      </w:r>
      <w:r w:rsidRPr="00A91927">
        <w:rPr>
          <w:sz w:val="28"/>
          <w:szCs w:val="28"/>
        </w:rPr>
        <w:t>»</w:t>
      </w:r>
    </w:p>
    <w:p w:rsidR="00B10317" w:rsidRDefault="00B10317" w:rsidP="001F616A">
      <w:pPr>
        <w:spacing w:line="240" w:lineRule="exact"/>
        <w:jc w:val="both"/>
        <w:rPr>
          <w:sz w:val="28"/>
          <w:szCs w:val="28"/>
        </w:rPr>
      </w:pPr>
    </w:p>
    <w:p w:rsidR="00B10317" w:rsidRDefault="00B10317" w:rsidP="001F616A">
      <w:pPr>
        <w:spacing w:line="240" w:lineRule="exact"/>
        <w:jc w:val="both"/>
        <w:rPr>
          <w:sz w:val="28"/>
          <w:szCs w:val="28"/>
        </w:rPr>
      </w:pPr>
    </w:p>
    <w:p w:rsidR="00B10317" w:rsidRDefault="00B10317" w:rsidP="001F616A">
      <w:pPr>
        <w:spacing w:line="240" w:lineRule="exact"/>
        <w:jc w:val="both"/>
        <w:rPr>
          <w:sz w:val="28"/>
          <w:szCs w:val="28"/>
        </w:rPr>
      </w:pPr>
    </w:p>
    <w:p w:rsidR="00B10317" w:rsidRDefault="00B10317" w:rsidP="001F616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Прєктом рішення пропонується затвердити </w:t>
      </w:r>
      <w:r w:rsidRPr="00160D6A">
        <w:rPr>
          <w:sz w:val="28"/>
          <w:szCs w:val="28"/>
        </w:rPr>
        <w:t>уточнений  перелік   об’єктів</w:t>
      </w:r>
      <w:r>
        <w:rPr>
          <w:sz w:val="28"/>
          <w:szCs w:val="28"/>
        </w:rPr>
        <w:t xml:space="preserve"> </w:t>
      </w:r>
      <w:r w:rsidRPr="00160D6A">
        <w:rPr>
          <w:sz w:val="28"/>
          <w:szCs w:val="28"/>
        </w:rPr>
        <w:t>спільної власності територіальних</w:t>
      </w:r>
      <w:r>
        <w:rPr>
          <w:sz w:val="28"/>
          <w:szCs w:val="28"/>
        </w:rPr>
        <w:t xml:space="preserve"> громад сіл, селищ та міст</w:t>
      </w:r>
      <w:r w:rsidRPr="00160D6A">
        <w:rPr>
          <w:sz w:val="28"/>
          <w:szCs w:val="28"/>
        </w:rPr>
        <w:t xml:space="preserve"> Пологівського</w:t>
      </w:r>
      <w:r>
        <w:rPr>
          <w:sz w:val="28"/>
          <w:szCs w:val="28"/>
        </w:rPr>
        <w:t xml:space="preserve"> </w:t>
      </w:r>
      <w:r w:rsidRPr="00160D6A">
        <w:rPr>
          <w:sz w:val="28"/>
          <w:szCs w:val="28"/>
        </w:rPr>
        <w:t>району</w:t>
      </w:r>
      <w:r>
        <w:rPr>
          <w:sz w:val="28"/>
          <w:szCs w:val="28"/>
        </w:rPr>
        <w:t xml:space="preserve">. Даний перелік майна є  уточненням, що відбулося у зв’язку з реорганізацією районних рад, що увійшли до Пологівського району з урахуванням рішень сільських, селищних, міських рад щодо прийняття об’єктів до їхньої комунальної власності. </w:t>
      </w:r>
    </w:p>
    <w:p w:rsidR="00B10317" w:rsidRPr="001F616A" w:rsidRDefault="00B10317" w:rsidP="001F616A">
      <w:pPr>
        <w:pStyle w:val="NoSpacing"/>
        <w:spacing w:line="240" w:lineRule="exact"/>
        <w:jc w:val="both"/>
        <w:rPr>
          <w:sz w:val="28"/>
          <w:szCs w:val="28"/>
          <w:lang w:val="uk-UA"/>
        </w:rPr>
      </w:pPr>
    </w:p>
    <w:p w:rsidR="00B10317" w:rsidRDefault="00B10317" w:rsidP="001F616A">
      <w:pPr>
        <w:pStyle w:val="NoSpacing"/>
        <w:spacing w:line="240" w:lineRule="exact"/>
        <w:jc w:val="both"/>
        <w:rPr>
          <w:sz w:val="28"/>
          <w:szCs w:val="28"/>
          <w:lang w:val="uk-UA"/>
        </w:rPr>
      </w:pPr>
      <w:r w:rsidRPr="001F616A">
        <w:rPr>
          <w:sz w:val="28"/>
          <w:szCs w:val="28"/>
          <w:lang w:val="uk-UA"/>
        </w:rPr>
        <w:tab/>
      </w:r>
    </w:p>
    <w:p w:rsidR="00B10317" w:rsidRPr="001F616A" w:rsidRDefault="00B10317" w:rsidP="001F616A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0317" w:rsidRPr="00A91927" w:rsidRDefault="00B10317" w:rsidP="001F616A">
      <w:pPr>
        <w:jc w:val="both"/>
        <w:rPr>
          <w:sz w:val="28"/>
          <w:szCs w:val="28"/>
        </w:rPr>
      </w:pPr>
    </w:p>
    <w:p w:rsidR="00B10317" w:rsidRPr="00A91927" w:rsidRDefault="00B10317" w:rsidP="001F616A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 xml:space="preserve">Головний спеціаліст відділу </w:t>
      </w:r>
    </w:p>
    <w:p w:rsidR="00B10317" w:rsidRPr="00A91927" w:rsidRDefault="00B10317" w:rsidP="001F616A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 xml:space="preserve">організаційної роботи </w:t>
      </w:r>
    </w:p>
    <w:p w:rsidR="00B10317" w:rsidRPr="00A91927" w:rsidRDefault="00B10317" w:rsidP="001F616A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p w:rsidR="00B10317" w:rsidRPr="00160D6A" w:rsidRDefault="00B10317" w:rsidP="00D40C8F">
      <w:pPr>
        <w:jc w:val="both"/>
      </w:pPr>
    </w:p>
    <w:sectPr w:rsidR="00B10317" w:rsidRPr="00160D6A" w:rsidSect="00554A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C8F"/>
    <w:rsid w:val="00013B21"/>
    <w:rsid w:val="0002797E"/>
    <w:rsid w:val="00067F56"/>
    <w:rsid w:val="000736DF"/>
    <w:rsid w:val="00090F0D"/>
    <w:rsid w:val="000B018A"/>
    <w:rsid w:val="00160D6A"/>
    <w:rsid w:val="00193395"/>
    <w:rsid w:val="001A7610"/>
    <w:rsid w:val="001F616A"/>
    <w:rsid w:val="002647E1"/>
    <w:rsid w:val="002861F1"/>
    <w:rsid w:val="002F1B21"/>
    <w:rsid w:val="0035031F"/>
    <w:rsid w:val="0036327E"/>
    <w:rsid w:val="00394D0E"/>
    <w:rsid w:val="003D7213"/>
    <w:rsid w:val="004C707B"/>
    <w:rsid w:val="004F0405"/>
    <w:rsid w:val="0055320A"/>
    <w:rsid w:val="00554AE0"/>
    <w:rsid w:val="00566DF5"/>
    <w:rsid w:val="005B6368"/>
    <w:rsid w:val="00640132"/>
    <w:rsid w:val="0064582E"/>
    <w:rsid w:val="006777F0"/>
    <w:rsid w:val="006F653F"/>
    <w:rsid w:val="00735522"/>
    <w:rsid w:val="0075707C"/>
    <w:rsid w:val="007B0FDB"/>
    <w:rsid w:val="007F36BD"/>
    <w:rsid w:val="008043D5"/>
    <w:rsid w:val="008168C6"/>
    <w:rsid w:val="00851E16"/>
    <w:rsid w:val="00870C4C"/>
    <w:rsid w:val="008914E9"/>
    <w:rsid w:val="008C11C7"/>
    <w:rsid w:val="008C68A9"/>
    <w:rsid w:val="00975928"/>
    <w:rsid w:val="009B1C4C"/>
    <w:rsid w:val="009E4363"/>
    <w:rsid w:val="00A24AEA"/>
    <w:rsid w:val="00A56347"/>
    <w:rsid w:val="00A631E9"/>
    <w:rsid w:val="00A73187"/>
    <w:rsid w:val="00A91927"/>
    <w:rsid w:val="00AA55B9"/>
    <w:rsid w:val="00AC38FA"/>
    <w:rsid w:val="00B10317"/>
    <w:rsid w:val="00B461F7"/>
    <w:rsid w:val="00BA3197"/>
    <w:rsid w:val="00BF0DAF"/>
    <w:rsid w:val="00CD40CD"/>
    <w:rsid w:val="00D27B5A"/>
    <w:rsid w:val="00D40C8F"/>
    <w:rsid w:val="00D411A1"/>
    <w:rsid w:val="00D85FC2"/>
    <w:rsid w:val="00DB27E4"/>
    <w:rsid w:val="00DC5FFD"/>
    <w:rsid w:val="00E12448"/>
    <w:rsid w:val="00E15C8F"/>
    <w:rsid w:val="00E2132C"/>
    <w:rsid w:val="00E2302C"/>
    <w:rsid w:val="00E25F2D"/>
    <w:rsid w:val="00F5486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8F"/>
    <w:pPr>
      <w:suppressAutoHyphens/>
    </w:pPr>
    <w:rPr>
      <w:rFonts w:ascii="Liberation Serif" w:hAnsi="Liberation Serif" w:cs="Arial Unicode MS"/>
      <w:kern w:val="2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C8F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0"/>
      <w:szCs w:val="20"/>
      <w:lang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0C8F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20"/>
      <w:szCs w:val="2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0C8F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40C8F"/>
    <w:rPr>
      <w:rFonts w:ascii="Times New Roman" w:hAnsi="Times New Roman" w:cs="Times New Roman"/>
      <w:b/>
      <w:i/>
      <w:spacing w:val="20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40C8F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40C8F"/>
    <w:rPr>
      <w:rFonts w:ascii="Liberation Serif" w:hAnsi="Liberation Serif" w:cs="Times New Roman"/>
      <w:kern w:val="2"/>
      <w:sz w:val="24"/>
      <w:lang w:eastAsia="zh-CN"/>
    </w:rPr>
  </w:style>
  <w:style w:type="paragraph" w:styleId="Caption">
    <w:name w:val="caption"/>
    <w:basedOn w:val="Normal"/>
    <w:uiPriority w:val="99"/>
    <w:qFormat/>
    <w:rsid w:val="00D40C8F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99"/>
    <w:qFormat/>
    <w:rsid w:val="00D40C8F"/>
    <w:pPr>
      <w:ind w:left="720"/>
      <w:contextualSpacing/>
    </w:pPr>
    <w:rPr>
      <w:rFonts w:cs="Mangal"/>
      <w:szCs w:val="21"/>
    </w:rPr>
  </w:style>
  <w:style w:type="table" w:styleId="TableGrid">
    <w:name w:val="Table Grid"/>
    <w:basedOn w:val="TableNormal"/>
    <w:uiPriority w:val="99"/>
    <w:rsid w:val="009759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1F616A"/>
    <w:rPr>
      <w:rFonts w:eastAsia="Times New Roman"/>
      <w:lang w:val="ru-RU" w:eastAsia="ru-RU"/>
    </w:rPr>
  </w:style>
  <w:style w:type="paragraph" w:customStyle="1" w:styleId="CONFIDENTIAL1">
    <w:name w:val="CONFIDENTIAL 1"/>
    <w:uiPriority w:val="99"/>
    <w:rsid w:val="00DC5FFD"/>
    <w:pPr>
      <w:tabs>
        <w:tab w:val="center" w:pos="4680"/>
        <w:tab w:val="right" w:pos="9360"/>
      </w:tabs>
    </w:pPr>
    <w:rPr>
      <w:rFonts w:eastAsia="Times New Roman"/>
      <w:lang w:val="ru-RU" w:eastAsia="ru-RU"/>
    </w:rPr>
  </w:style>
  <w:style w:type="character" w:customStyle="1" w:styleId="NoSpacingChar">
    <w:name w:val="No Spacing Char"/>
    <w:link w:val="NoSpacing"/>
    <w:uiPriority w:val="99"/>
    <w:locked/>
    <w:rsid w:val="00DC5FFD"/>
    <w:rPr>
      <w:rFonts w:eastAsia="Times New Roman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363</TotalTime>
  <Pages>4</Pages>
  <Words>3624</Words>
  <Characters>2066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24</cp:revision>
  <dcterms:created xsi:type="dcterms:W3CDTF">2021-01-13T12:33:00Z</dcterms:created>
  <dcterms:modified xsi:type="dcterms:W3CDTF">2021-01-19T12:02:00Z</dcterms:modified>
</cp:coreProperties>
</file>